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521F4" w14:textId="568330AE" w:rsidR="002F55C0" w:rsidRDefault="00000000">
      <w:pPr>
        <w:pStyle w:val="Title"/>
        <w:spacing w:line="379" w:lineRule="auto"/>
      </w:pPr>
      <w:r>
        <w:t>MOOCs:</w:t>
      </w:r>
      <w:r>
        <w:rPr>
          <w:spacing w:val="-6"/>
        </w:rPr>
        <w:t xml:space="preserve"> </w:t>
      </w:r>
      <w:r>
        <w:t>Swayam</w:t>
      </w:r>
      <w:r>
        <w:rPr>
          <w:spacing w:val="-4"/>
        </w:rPr>
        <w:t xml:space="preserve"> </w:t>
      </w:r>
      <w:r>
        <w:t>-NPTEL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ATAL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Coursera</w:t>
      </w:r>
      <w:r>
        <w:rPr>
          <w:spacing w:val="-5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Details</w:t>
      </w:r>
      <w:r>
        <w:rPr>
          <w:spacing w:val="-67"/>
        </w:rPr>
        <w:t xml:space="preserve"> </w:t>
      </w:r>
      <w:proofErr w:type="spellStart"/>
      <w:r w:rsidR="00FB6356">
        <w:t>Mechatronnics</w:t>
      </w:r>
      <w:proofErr w:type="spellEnd"/>
    </w:p>
    <w:p w14:paraId="57846C59" w14:textId="77777777" w:rsidR="002F55C0" w:rsidRDefault="002F55C0">
      <w:pPr>
        <w:pStyle w:val="BodyText"/>
        <w:spacing w:before="6"/>
        <w:ind w:left="0"/>
        <w:rPr>
          <w:sz w:val="37"/>
        </w:rPr>
      </w:pPr>
    </w:p>
    <w:p w14:paraId="0E3D82F4" w14:textId="64D66949" w:rsidR="002F55C0" w:rsidRPr="00FB6356" w:rsidRDefault="00FB6356">
      <w:pPr>
        <w:pStyle w:val="ListParagraph"/>
        <w:numPr>
          <w:ilvl w:val="0"/>
          <w:numId w:val="1"/>
        </w:numPr>
        <w:tabs>
          <w:tab w:val="left" w:pos="346"/>
        </w:tabs>
        <w:spacing w:line="480" w:lineRule="auto"/>
        <w:ind w:right="3729" w:firstLine="0"/>
        <w:rPr>
          <w:b/>
          <w:sz w:val="24"/>
        </w:rPr>
      </w:pPr>
      <w:bookmarkStart w:id="0" w:name="1._Computer_Networks_and_Internet_Protoc"/>
      <w:bookmarkEnd w:id="0"/>
      <w:r>
        <w:rPr>
          <w:b/>
          <w:sz w:val="24"/>
        </w:rPr>
        <w:t>Mechatronics</w:t>
      </w:r>
      <w:r w:rsidR="00000000">
        <w:rPr>
          <w:b/>
          <w:sz w:val="24"/>
        </w:rPr>
        <w:t>:</w:t>
      </w:r>
      <w:r w:rsidR="00000000">
        <w:rPr>
          <w:b/>
          <w:spacing w:val="1"/>
          <w:sz w:val="24"/>
        </w:rPr>
        <w:t xml:space="preserve"> </w:t>
      </w:r>
      <w:hyperlink r:id="rId5" w:history="1">
        <w:r w:rsidRPr="00BD2E04">
          <w:rPr>
            <w:rStyle w:val="Hyperlink"/>
          </w:rPr>
          <w:t>https://onlinecourses.nptel.ac.in/noc21_me27/preview</w:t>
        </w:r>
      </w:hyperlink>
    </w:p>
    <w:p w14:paraId="58863578" w14:textId="1CA00176" w:rsidR="00FB6356" w:rsidRDefault="00FB6356">
      <w:pPr>
        <w:pStyle w:val="ListParagraph"/>
        <w:numPr>
          <w:ilvl w:val="0"/>
          <w:numId w:val="1"/>
        </w:numPr>
        <w:tabs>
          <w:tab w:val="left" w:pos="346"/>
        </w:tabs>
        <w:spacing w:line="480" w:lineRule="auto"/>
        <w:ind w:right="3729" w:firstLine="0"/>
        <w:rPr>
          <w:b/>
          <w:sz w:val="24"/>
        </w:rPr>
      </w:pPr>
      <w:r>
        <w:rPr>
          <w:b/>
          <w:sz w:val="24"/>
        </w:rPr>
        <w:t>Design of Mechatronics System</w:t>
      </w:r>
    </w:p>
    <w:p w14:paraId="54BC3A39" w14:textId="3678F27A" w:rsidR="00FB6356" w:rsidRDefault="00FB6356" w:rsidP="00FB6356">
      <w:pPr>
        <w:pStyle w:val="ListParagraph"/>
        <w:tabs>
          <w:tab w:val="left" w:pos="346"/>
        </w:tabs>
        <w:spacing w:line="480" w:lineRule="auto"/>
        <w:ind w:right="3729"/>
        <w:rPr>
          <w:b/>
          <w:sz w:val="24"/>
        </w:rPr>
      </w:pPr>
      <w:hyperlink r:id="rId6" w:history="1">
        <w:r w:rsidRPr="00BD2E04">
          <w:rPr>
            <w:rStyle w:val="Hyperlink"/>
            <w:b/>
            <w:sz w:val="24"/>
          </w:rPr>
          <w:t>https://onlinecourses.nptel.ac.in/noc21_me129/prew</w:t>
        </w:r>
      </w:hyperlink>
    </w:p>
    <w:p w14:paraId="256F6A81" w14:textId="77777777" w:rsidR="00FB6356" w:rsidRDefault="00FB6356" w:rsidP="00FB6356">
      <w:pPr>
        <w:pStyle w:val="ListParagraph"/>
        <w:tabs>
          <w:tab w:val="left" w:pos="346"/>
        </w:tabs>
        <w:spacing w:line="480" w:lineRule="auto"/>
        <w:ind w:right="3084"/>
        <w:rPr>
          <w:b/>
          <w:sz w:val="24"/>
        </w:rPr>
      </w:pPr>
    </w:p>
    <w:p w14:paraId="7D5F27CC" w14:textId="77777777" w:rsidR="00FB6356" w:rsidRDefault="00FB6356" w:rsidP="00FB6356">
      <w:pPr>
        <w:pStyle w:val="ListParagraph"/>
        <w:numPr>
          <w:ilvl w:val="0"/>
          <w:numId w:val="1"/>
        </w:numPr>
        <w:tabs>
          <w:tab w:val="left" w:pos="346"/>
        </w:tabs>
        <w:spacing w:before="1" w:line="480" w:lineRule="auto"/>
        <w:ind w:right="3727" w:firstLine="0"/>
        <w:rPr>
          <w:b/>
          <w:sz w:val="24"/>
        </w:rPr>
      </w:pPr>
      <w:bookmarkStart w:id="1" w:name="2._Computer_Networks:"/>
      <w:bookmarkEnd w:id="1"/>
      <w:r w:rsidRPr="00FB6356">
        <w:rPr>
          <w:b/>
          <w:sz w:val="24"/>
        </w:rPr>
        <w:t>Oil Hydraulics and Pneumatics</w:t>
      </w:r>
    </w:p>
    <w:p w14:paraId="636DB40B" w14:textId="6BB53269" w:rsidR="00FB6356" w:rsidRDefault="00FB6356" w:rsidP="00FB6356">
      <w:pPr>
        <w:pStyle w:val="ListParagraph"/>
        <w:tabs>
          <w:tab w:val="left" w:pos="346"/>
        </w:tabs>
        <w:spacing w:before="1" w:line="480" w:lineRule="auto"/>
        <w:ind w:right="2517"/>
        <w:rPr>
          <w:b/>
          <w:sz w:val="24"/>
        </w:rPr>
      </w:pPr>
      <w:hyperlink r:id="rId7" w:history="1">
        <w:r w:rsidRPr="00BD2E04">
          <w:rPr>
            <w:rStyle w:val="Hyperlink"/>
            <w:b/>
            <w:sz w:val="24"/>
          </w:rPr>
          <w:t>https://onlinecourses.nptel.ac.in/noc21_me51/previe</w:t>
        </w:r>
      </w:hyperlink>
      <w:r>
        <w:rPr>
          <w:b/>
          <w:sz w:val="24"/>
        </w:rPr>
        <w:t>w</w:t>
      </w:r>
    </w:p>
    <w:p w14:paraId="5E0E7510" w14:textId="77777777" w:rsidR="00FB6356" w:rsidRPr="00FB6356" w:rsidRDefault="00FB6356" w:rsidP="00FB6356">
      <w:pPr>
        <w:pStyle w:val="ListParagraph"/>
        <w:tabs>
          <w:tab w:val="left" w:pos="346"/>
        </w:tabs>
        <w:spacing w:before="1" w:line="480" w:lineRule="auto"/>
        <w:ind w:right="2517"/>
        <w:rPr>
          <w:b/>
          <w:sz w:val="24"/>
        </w:rPr>
      </w:pPr>
    </w:p>
    <w:p w14:paraId="615CB62E" w14:textId="62FAE707" w:rsidR="002F55C0" w:rsidRDefault="00FB6356">
      <w:pPr>
        <w:pStyle w:val="ListParagraph"/>
        <w:numPr>
          <w:ilvl w:val="0"/>
          <w:numId w:val="1"/>
        </w:numPr>
        <w:tabs>
          <w:tab w:val="left" w:pos="346"/>
        </w:tabs>
        <w:spacing w:before="1" w:line="480" w:lineRule="auto"/>
        <w:ind w:right="3727" w:firstLine="0"/>
        <w:rPr>
          <w:b/>
          <w:sz w:val="24"/>
        </w:rPr>
      </w:pPr>
      <w:bookmarkStart w:id="2" w:name="3._Advanced_Computer_Networks:"/>
      <w:bookmarkEnd w:id="2"/>
      <w:r>
        <w:rPr>
          <w:b/>
          <w:sz w:val="24"/>
        </w:rPr>
        <w:t xml:space="preserve">Sensors and Actuators </w:t>
      </w:r>
    </w:p>
    <w:p w14:paraId="4EFF99E8" w14:textId="349130FF" w:rsidR="00FB6356" w:rsidRDefault="00FB6356" w:rsidP="00FB6356">
      <w:pPr>
        <w:pStyle w:val="ListParagraph"/>
        <w:tabs>
          <w:tab w:val="left" w:pos="346"/>
        </w:tabs>
        <w:spacing w:before="1" w:line="480" w:lineRule="auto"/>
        <w:ind w:right="3727"/>
        <w:rPr>
          <w:b/>
          <w:sz w:val="24"/>
        </w:rPr>
      </w:pPr>
      <w:hyperlink r:id="rId8" w:history="1">
        <w:r w:rsidRPr="00BD2E04">
          <w:rPr>
            <w:rStyle w:val="Hyperlink"/>
            <w:b/>
            <w:sz w:val="24"/>
          </w:rPr>
          <w:t>https://onlinecourses.nptel.ac.in/noc21_ee32/preview</w:t>
        </w:r>
      </w:hyperlink>
    </w:p>
    <w:sectPr w:rsidR="00FB6356" w:rsidSect="00FB6356">
      <w:type w:val="continuous"/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F332B"/>
    <w:multiLevelType w:val="hybridMultilevel"/>
    <w:tmpl w:val="5C82700A"/>
    <w:lvl w:ilvl="0" w:tplc="941212E8">
      <w:start w:val="1"/>
      <w:numFmt w:val="decimal"/>
      <w:lvlText w:val="%1."/>
      <w:lvlJc w:val="left"/>
      <w:pPr>
        <w:ind w:left="10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5AE9724">
      <w:numFmt w:val="bullet"/>
      <w:lvlText w:val="•"/>
      <w:lvlJc w:val="left"/>
      <w:pPr>
        <w:ind w:left="1008" w:hanging="245"/>
      </w:pPr>
      <w:rPr>
        <w:rFonts w:hint="default"/>
        <w:lang w:val="en-US" w:eastAsia="en-US" w:bidi="ar-SA"/>
      </w:rPr>
    </w:lvl>
    <w:lvl w:ilvl="2" w:tplc="C93A2CDE">
      <w:numFmt w:val="bullet"/>
      <w:lvlText w:val="•"/>
      <w:lvlJc w:val="left"/>
      <w:pPr>
        <w:ind w:left="1916" w:hanging="245"/>
      </w:pPr>
      <w:rPr>
        <w:rFonts w:hint="default"/>
        <w:lang w:val="en-US" w:eastAsia="en-US" w:bidi="ar-SA"/>
      </w:rPr>
    </w:lvl>
    <w:lvl w:ilvl="3" w:tplc="8FDA30CE">
      <w:numFmt w:val="bullet"/>
      <w:lvlText w:val="•"/>
      <w:lvlJc w:val="left"/>
      <w:pPr>
        <w:ind w:left="2824" w:hanging="245"/>
      </w:pPr>
      <w:rPr>
        <w:rFonts w:hint="default"/>
        <w:lang w:val="en-US" w:eastAsia="en-US" w:bidi="ar-SA"/>
      </w:rPr>
    </w:lvl>
    <w:lvl w:ilvl="4" w:tplc="DDD6DBD2">
      <w:numFmt w:val="bullet"/>
      <w:lvlText w:val="•"/>
      <w:lvlJc w:val="left"/>
      <w:pPr>
        <w:ind w:left="3732" w:hanging="245"/>
      </w:pPr>
      <w:rPr>
        <w:rFonts w:hint="default"/>
        <w:lang w:val="en-US" w:eastAsia="en-US" w:bidi="ar-SA"/>
      </w:rPr>
    </w:lvl>
    <w:lvl w:ilvl="5" w:tplc="C96CED9C">
      <w:numFmt w:val="bullet"/>
      <w:lvlText w:val="•"/>
      <w:lvlJc w:val="left"/>
      <w:pPr>
        <w:ind w:left="4640" w:hanging="245"/>
      </w:pPr>
      <w:rPr>
        <w:rFonts w:hint="default"/>
        <w:lang w:val="en-US" w:eastAsia="en-US" w:bidi="ar-SA"/>
      </w:rPr>
    </w:lvl>
    <w:lvl w:ilvl="6" w:tplc="1CB6BC62">
      <w:numFmt w:val="bullet"/>
      <w:lvlText w:val="•"/>
      <w:lvlJc w:val="left"/>
      <w:pPr>
        <w:ind w:left="5548" w:hanging="245"/>
      </w:pPr>
      <w:rPr>
        <w:rFonts w:hint="default"/>
        <w:lang w:val="en-US" w:eastAsia="en-US" w:bidi="ar-SA"/>
      </w:rPr>
    </w:lvl>
    <w:lvl w:ilvl="7" w:tplc="A53EA8D8">
      <w:numFmt w:val="bullet"/>
      <w:lvlText w:val="•"/>
      <w:lvlJc w:val="left"/>
      <w:pPr>
        <w:ind w:left="6456" w:hanging="245"/>
      </w:pPr>
      <w:rPr>
        <w:rFonts w:hint="default"/>
        <w:lang w:val="en-US" w:eastAsia="en-US" w:bidi="ar-SA"/>
      </w:rPr>
    </w:lvl>
    <w:lvl w:ilvl="8" w:tplc="D62CEA9A">
      <w:numFmt w:val="bullet"/>
      <w:lvlText w:val="•"/>
      <w:lvlJc w:val="left"/>
      <w:pPr>
        <w:ind w:left="7364" w:hanging="245"/>
      </w:pPr>
      <w:rPr>
        <w:rFonts w:hint="default"/>
        <w:lang w:val="en-US" w:eastAsia="en-US" w:bidi="ar-SA"/>
      </w:rPr>
    </w:lvl>
  </w:abstractNum>
  <w:num w:numId="1" w16cid:durableId="69357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C0"/>
    <w:rsid w:val="002F55C0"/>
    <w:rsid w:val="00A61D4D"/>
    <w:rsid w:val="00D730E0"/>
    <w:rsid w:val="00FB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8D6A"/>
  <w15:docId w15:val="{F3606EA8-C940-4DB0-8D79-D1DB32F4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B635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3558" w:hanging="29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" w:right="334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63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35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6356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courses.nptel.ac.in/noc21_ee32/p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courses.nptel.ac.in/noc21_me51/prev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courses.nptel.ac.in/noc21_me129/prew" TargetMode="External"/><Relationship Id="rId5" Type="http://schemas.openxmlformats.org/officeDocument/2006/relationships/hyperlink" Target="https://onlinecourses.nptel.ac.in/noc21_me27/previe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PG-VLSI</dc:creator>
  <cp:lastModifiedBy>Soft</cp:lastModifiedBy>
  <cp:revision>2</cp:revision>
  <dcterms:created xsi:type="dcterms:W3CDTF">2024-12-10T01:04:00Z</dcterms:created>
  <dcterms:modified xsi:type="dcterms:W3CDTF">2024-12-10T01:04:00Z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</Properties>
</file>